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2B33" w:rsidRPr="009634BF" w:rsidRDefault="00B32B33" w:rsidP="005C6523">
      <w:pPr>
        <w:spacing w:line="480" w:lineRule="auto"/>
        <w:jc w:val="both"/>
        <w:rPr>
          <w:rFonts w:ascii="Times New Roman" w:hAnsi="Times New Roman" w:cs="Times New Roman"/>
          <w:sz w:val="24"/>
          <w:szCs w:val="24"/>
        </w:rPr>
      </w:pPr>
      <w:r w:rsidRPr="009634BF">
        <w:rPr>
          <w:rFonts w:ascii="Times New Roman" w:hAnsi="Times New Roman" w:cs="Times New Roman"/>
          <w:sz w:val="24"/>
          <w:szCs w:val="24"/>
        </w:rPr>
        <w:t>Name:</w:t>
      </w:r>
    </w:p>
    <w:p w:rsidR="00B32B33" w:rsidRPr="009634BF" w:rsidRDefault="00B32B33" w:rsidP="005C6523">
      <w:pPr>
        <w:spacing w:line="480" w:lineRule="auto"/>
        <w:jc w:val="both"/>
        <w:rPr>
          <w:rFonts w:ascii="Times New Roman" w:hAnsi="Times New Roman" w:cs="Times New Roman"/>
          <w:sz w:val="24"/>
          <w:szCs w:val="24"/>
        </w:rPr>
      </w:pPr>
      <w:r w:rsidRPr="009634BF">
        <w:rPr>
          <w:rFonts w:ascii="Times New Roman" w:hAnsi="Times New Roman" w:cs="Times New Roman"/>
          <w:sz w:val="24"/>
          <w:szCs w:val="24"/>
        </w:rPr>
        <w:t>Tutor:</w:t>
      </w:r>
    </w:p>
    <w:p w:rsidR="00B32B33" w:rsidRPr="009634BF" w:rsidRDefault="00B32B33" w:rsidP="005C6523">
      <w:pPr>
        <w:spacing w:line="480" w:lineRule="auto"/>
        <w:jc w:val="both"/>
        <w:rPr>
          <w:rFonts w:ascii="Times New Roman" w:hAnsi="Times New Roman" w:cs="Times New Roman"/>
          <w:sz w:val="24"/>
          <w:szCs w:val="24"/>
        </w:rPr>
      </w:pPr>
      <w:r w:rsidRPr="009634BF">
        <w:rPr>
          <w:rFonts w:ascii="Times New Roman" w:hAnsi="Times New Roman" w:cs="Times New Roman"/>
          <w:sz w:val="24"/>
          <w:szCs w:val="24"/>
        </w:rPr>
        <w:t>Course:</w:t>
      </w:r>
    </w:p>
    <w:p w:rsidR="00B32B33" w:rsidRPr="009634BF" w:rsidRDefault="00B32B33" w:rsidP="005C6523">
      <w:pPr>
        <w:spacing w:line="480" w:lineRule="auto"/>
        <w:jc w:val="both"/>
        <w:rPr>
          <w:rFonts w:ascii="Times New Roman" w:hAnsi="Times New Roman" w:cs="Times New Roman"/>
          <w:sz w:val="24"/>
          <w:szCs w:val="24"/>
        </w:rPr>
      </w:pPr>
      <w:r w:rsidRPr="009634BF">
        <w:rPr>
          <w:rFonts w:ascii="Times New Roman" w:hAnsi="Times New Roman" w:cs="Times New Roman"/>
          <w:sz w:val="24"/>
          <w:szCs w:val="24"/>
        </w:rPr>
        <w:t>Date:</w:t>
      </w:r>
    </w:p>
    <w:p w:rsidR="006B555C" w:rsidRPr="009634BF" w:rsidRDefault="006B555C" w:rsidP="005C6523">
      <w:pPr>
        <w:spacing w:line="480" w:lineRule="auto"/>
        <w:jc w:val="both"/>
        <w:rPr>
          <w:rFonts w:ascii="Times New Roman" w:hAnsi="Times New Roman" w:cs="Times New Roman"/>
          <w:b/>
          <w:sz w:val="24"/>
          <w:szCs w:val="24"/>
        </w:rPr>
      </w:pPr>
      <w:r w:rsidRPr="009634BF">
        <w:rPr>
          <w:rFonts w:ascii="Times New Roman" w:hAnsi="Times New Roman" w:cs="Times New Roman"/>
          <w:b/>
          <w:sz w:val="24"/>
          <w:szCs w:val="24"/>
        </w:rPr>
        <w:t>Discussion</w:t>
      </w:r>
    </w:p>
    <w:p w:rsidR="003218AD" w:rsidRPr="009634BF" w:rsidRDefault="00A87F6A" w:rsidP="005C6523">
      <w:pPr>
        <w:spacing w:line="480" w:lineRule="auto"/>
        <w:jc w:val="both"/>
        <w:rPr>
          <w:rFonts w:ascii="Times New Roman" w:hAnsi="Times New Roman" w:cs="Times New Roman"/>
          <w:sz w:val="24"/>
          <w:szCs w:val="24"/>
        </w:rPr>
      </w:pPr>
      <w:r w:rsidRPr="009634BF">
        <w:rPr>
          <w:rFonts w:ascii="Times New Roman" w:hAnsi="Times New Roman" w:cs="Times New Roman"/>
          <w:sz w:val="24"/>
          <w:szCs w:val="24"/>
        </w:rPr>
        <w:t>What effect did the Second World War have on U.S. relations with the world?</w:t>
      </w:r>
    </w:p>
    <w:p w:rsidR="00CD39F6" w:rsidRPr="009634BF" w:rsidRDefault="00CD39F6" w:rsidP="005C6523">
      <w:pPr>
        <w:spacing w:line="480" w:lineRule="auto"/>
        <w:jc w:val="both"/>
        <w:rPr>
          <w:rFonts w:ascii="Times New Roman" w:hAnsi="Times New Roman" w:cs="Times New Roman"/>
          <w:sz w:val="24"/>
          <w:szCs w:val="24"/>
        </w:rPr>
      </w:pPr>
      <w:r w:rsidRPr="009634BF">
        <w:rPr>
          <w:rFonts w:ascii="Times New Roman" w:hAnsi="Times New Roman" w:cs="Times New Roman"/>
          <w:sz w:val="24"/>
          <w:szCs w:val="24"/>
        </w:rPr>
        <w:t xml:space="preserve">During the Great Depression, there occurred economic crisis that saw most of the American </w:t>
      </w:r>
      <w:r w:rsidR="00740E44" w:rsidRPr="009634BF">
        <w:rPr>
          <w:rFonts w:ascii="Times New Roman" w:hAnsi="Times New Roman" w:cs="Times New Roman"/>
          <w:sz w:val="24"/>
          <w:szCs w:val="24"/>
        </w:rPr>
        <w:t>citizen unemployed</w:t>
      </w:r>
      <w:r w:rsidRPr="009634BF">
        <w:rPr>
          <w:rFonts w:ascii="Times New Roman" w:hAnsi="Times New Roman" w:cs="Times New Roman"/>
          <w:sz w:val="24"/>
          <w:szCs w:val="24"/>
        </w:rPr>
        <w:t xml:space="preserve"> and </w:t>
      </w:r>
      <w:r w:rsidR="00740E44" w:rsidRPr="009634BF">
        <w:rPr>
          <w:rFonts w:ascii="Times New Roman" w:hAnsi="Times New Roman" w:cs="Times New Roman"/>
          <w:sz w:val="24"/>
          <w:szCs w:val="24"/>
        </w:rPr>
        <w:t>impoverished</w:t>
      </w:r>
      <w:r w:rsidRPr="009634BF">
        <w:rPr>
          <w:rFonts w:ascii="Times New Roman" w:hAnsi="Times New Roman" w:cs="Times New Roman"/>
          <w:sz w:val="24"/>
          <w:szCs w:val="24"/>
        </w:rPr>
        <w:t>.</w:t>
      </w:r>
      <w:r w:rsidR="00964CAE" w:rsidRPr="009634BF">
        <w:rPr>
          <w:rFonts w:ascii="Times New Roman" w:hAnsi="Times New Roman" w:cs="Times New Roman"/>
          <w:sz w:val="24"/>
          <w:szCs w:val="24"/>
        </w:rPr>
        <w:t xml:space="preserve"> This occurrence </w:t>
      </w:r>
      <w:r w:rsidR="00B33518" w:rsidRPr="009634BF">
        <w:rPr>
          <w:rFonts w:ascii="Times New Roman" w:hAnsi="Times New Roman" w:cs="Times New Roman"/>
          <w:sz w:val="24"/>
          <w:szCs w:val="24"/>
        </w:rPr>
        <w:t>did not onl</w:t>
      </w:r>
      <w:r w:rsidR="00964CAE" w:rsidRPr="009634BF">
        <w:rPr>
          <w:rFonts w:ascii="Times New Roman" w:hAnsi="Times New Roman" w:cs="Times New Roman"/>
          <w:sz w:val="24"/>
          <w:szCs w:val="24"/>
        </w:rPr>
        <w:t>y affect the Americans but the whole world.</w:t>
      </w:r>
      <w:r w:rsidR="005E5E5F" w:rsidRPr="009634BF">
        <w:rPr>
          <w:rFonts w:ascii="Times New Roman" w:hAnsi="Times New Roman" w:cs="Times New Roman"/>
          <w:sz w:val="24"/>
          <w:szCs w:val="24"/>
        </w:rPr>
        <w:t xml:space="preserve"> </w:t>
      </w:r>
      <w:r w:rsidR="0011797F" w:rsidRPr="009634BF">
        <w:rPr>
          <w:rFonts w:ascii="Times New Roman" w:hAnsi="Times New Roman" w:cs="Times New Roman"/>
          <w:sz w:val="24"/>
          <w:szCs w:val="24"/>
        </w:rPr>
        <w:t xml:space="preserve">Now, </w:t>
      </w:r>
      <w:r w:rsidR="001543AF" w:rsidRPr="009634BF">
        <w:rPr>
          <w:rFonts w:ascii="Times New Roman" w:hAnsi="Times New Roman" w:cs="Times New Roman"/>
          <w:sz w:val="24"/>
          <w:szCs w:val="24"/>
        </w:rPr>
        <w:t>WW II</w:t>
      </w:r>
      <w:r w:rsidR="0011797F" w:rsidRPr="009634BF">
        <w:rPr>
          <w:rFonts w:ascii="Times New Roman" w:hAnsi="Times New Roman" w:cs="Times New Roman"/>
          <w:sz w:val="24"/>
          <w:szCs w:val="24"/>
        </w:rPr>
        <w:t xml:space="preserve"> was the US awakening to become the globe’s most powerful and influential nation that surpassed the known powers in history.</w:t>
      </w:r>
      <w:r w:rsidR="00E74A45" w:rsidRPr="009634BF">
        <w:rPr>
          <w:rFonts w:ascii="Times New Roman" w:hAnsi="Times New Roman" w:cs="Times New Roman"/>
          <w:sz w:val="24"/>
          <w:szCs w:val="24"/>
        </w:rPr>
        <w:t xml:space="preserve"> Nonetheless other nations hated the sudden appearance of the US power, it was of benefit to its citizens</w:t>
      </w:r>
      <w:r w:rsidR="005B00BA" w:rsidRPr="009634BF">
        <w:rPr>
          <w:rFonts w:ascii="Times New Roman" w:hAnsi="Times New Roman" w:cs="Times New Roman"/>
          <w:sz w:val="24"/>
          <w:szCs w:val="24"/>
        </w:rPr>
        <w:t xml:space="preserve"> and the humanity</w:t>
      </w:r>
      <w:r w:rsidR="00255216" w:rsidRPr="009634BF">
        <w:rPr>
          <w:rFonts w:ascii="Times New Roman" w:hAnsi="Times New Roman" w:cs="Times New Roman"/>
          <w:sz w:val="24"/>
          <w:szCs w:val="24"/>
        </w:rPr>
        <w:t xml:space="preserve"> and it also benefitted other nations around the world.</w:t>
      </w:r>
    </w:p>
    <w:p w:rsidR="00AB18F4" w:rsidRPr="009634BF" w:rsidRDefault="00AB18F4" w:rsidP="005C6523">
      <w:pPr>
        <w:spacing w:line="480" w:lineRule="auto"/>
        <w:jc w:val="both"/>
        <w:rPr>
          <w:rFonts w:ascii="Times New Roman" w:hAnsi="Times New Roman" w:cs="Times New Roman"/>
          <w:sz w:val="24"/>
          <w:szCs w:val="24"/>
        </w:rPr>
      </w:pPr>
      <w:r w:rsidRPr="009634BF">
        <w:rPr>
          <w:rFonts w:ascii="Times New Roman" w:hAnsi="Times New Roman" w:cs="Times New Roman"/>
          <w:sz w:val="24"/>
          <w:szCs w:val="24"/>
        </w:rPr>
        <w:t>What effect did the Second World War have on U.S. views on "race"?</w:t>
      </w:r>
    </w:p>
    <w:p w:rsidR="00A12101" w:rsidRPr="009634BF" w:rsidRDefault="00A12101" w:rsidP="005C6523">
      <w:pPr>
        <w:spacing w:line="480" w:lineRule="auto"/>
        <w:jc w:val="both"/>
        <w:rPr>
          <w:rFonts w:ascii="Times New Roman" w:hAnsi="Times New Roman" w:cs="Times New Roman"/>
          <w:sz w:val="24"/>
          <w:szCs w:val="24"/>
        </w:rPr>
      </w:pPr>
      <w:r w:rsidRPr="009634BF">
        <w:rPr>
          <w:rFonts w:ascii="Times New Roman" w:hAnsi="Times New Roman" w:cs="Times New Roman"/>
          <w:sz w:val="24"/>
          <w:szCs w:val="24"/>
        </w:rPr>
        <w:t>Racism is well-thought to have played a vital role i</w:t>
      </w:r>
      <w:bookmarkStart w:id="0" w:name="_GoBack"/>
      <w:bookmarkEnd w:id="0"/>
      <w:r w:rsidRPr="009634BF">
        <w:rPr>
          <w:rFonts w:ascii="Times New Roman" w:hAnsi="Times New Roman" w:cs="Times New Roman"/>
          <w:sz w:val="24"/>
          <w:szCs w:val="24"/>
        </w:rPr>
        <w:t>n WW II.</w:t>
      </w:r>
      <w:r w:rsidR="001E6E25" w:rsidRPr="009634BF">
        <w:rPr>
          <w:rFonts w:ascii="Times New Roman" w:hAnsi="Times New Roman" w:cs="Times New Roman"/>
          <w:sz w:val="24"/>
          <w:szCs w:val="24"/>
        </w:rPr>
        <w:t xml:space="preserve"> After the Japanese invaded P</w:t>
      </w:r>
      <w:r w:rsidR="00B1390C" w:rsidRPr="009634BF">
        <w:rPr>
          <w:rFonts w:ascii="Times New Roman" w:hAnsi="Times New Roman" w:cs="Times New Roman"/>
          <w:sz w:val="24"/>
          <w:szCs w:val="24"/>
        </w:rPr>
        <w:t>earl Harbor, the then P</w:t>
      </w:r>
      <w:r w:rsidR="008A2E01" w:rsidRPr="009634BF">
        <w:rPr>
          <w:rFonts w:ascii="Times New Roman" w:hAnsi="Times New Roman" w:cs="Times New Roman"/>
          <w:sz w:val="24"/>
          <w:szCs w:val="24"/>
        </w:rPr>
        <w:t>resident</w:t>
      </w:r>
      <w:r w:rsidR="00B1390C" w:rsidRPr="009634BF">
        <w:rPr>
          <w:rFonts w:ascii="Times New Roman" w:hAnsi="Times New Roman" w:cs="Times New Roman"/>
          <w:sz w:val="24"/>
          <w:szCs w:val="24"/>
        </w:rPr>
        <w:t xml:space="preserve"> </w:t>
      </w:r>
      <w:r w:rsidR="008A2E01" w:rsidRPr="009634BF">
        <w:rPr>
          <w:rFonts w:ascii="Times New Roman" w:hAnsi="Times New Roman" w:cs="Times New Roman"/>
          <w:sz w:val="24"/>
          <w:szCs w:val="24"/>
        </w:rPr>
        <w:t>Franklin D.</w:t>
      </w:r>
      <w:r w:rsidR="00731425" w:rsidRPr="009634BF">
        <w:rPr>
          <w:rFonts w:ascii="Times New Roman" w:hAnsi="Times New Roman" w:cs="Times New Roman"/>
          <w:sz w:val="24"/>
          <w:szCs w:val="24"/>
        </w:rPr>
        <w:t xml:space="preserve"> </w:t>
      </w:r>
      <w:r w:rsidR="008A2E01" w:rsidRPr="009634BF">
        <w:rPr>
          <w:rFonts w:ascii="Times New Roman" w:hAnsi="Times New Roman" w:cs="Times New Roman"/>
          <w:sz w:val="24"/>
          <w:szCs w:val="24"/>
        </w:rPr>
        <w:t xml:space="preserve">Roosevelt signed an executive order which resulted to the replacement of not less than </w:t>
      </w:r>
      <w:r w:rsidR="00FE0BBF" w:rsidRPr="009634BF">
        <w:rPr>
          <w:rFonts w:ascii="Times New Roman" w:hAnsi="Times New Roman" w:cs="Times New Roman"/>
          <w:sz w:val="24"/>
          <w:szCs w:val="24"/>
        </w:rPr>
        <w:t>110,000 Japanese Americans on the West Coast into detention camps.</w:t>
      </w:r>
      <w:r w:rsidR="00F16B44" w:rsidRPr="009634BF">
        <w:rPr>
          <w:rFonts w:ascii="Times New Roman" w:hAnsi="Times New Roman" w:cs="Times New Roman"/>
          <w:sz w:val="24"/>
          <w:szCs w:val="24"/>
        </w:rPr>
        <w:t xml:space="preserve"> This </w:t>
      </w:r>
      <w:r w:rsidR="00107BC8" w:rsidRPr="009634BF">
        <w:rPr>
          <w:rFonts w:ascii="Times New Roman" w:hAnsi="Times New Roman" w:cs="Times New Roman"/>
          <w:sz w:val="24"/>
          <w:szCs w:val="24"/>
        </w:rPr>
        <w:t>move by the President was necessitated</w:t>
      </w:r>
      <w:r w:rsidR="00F16B44" w:rsidRPr="009634BF">
        <w:rPr>
          <w:rFonts w:ascii="Times New Roman" w:hAnsi="Times New Roman" w:cs="Times New Roman"/>
          <w:sz w:val="24"/>
          <w:szCs w:val="24"/>
        </w:rPr>
        <w:t xml:space="preserve"> by the suspicion that they had on the Japanese just like today the US views the Muslims with suspicion.</w:t>
      </w:r>
    </w:p>
    <w:p w:rsidR="002B2EF2" w:rsidRPr="009634BF" w:rsidRDefault="002B2EF2" w:rsidP="005C6523">
      <w:pPr>
        <w:spacing w:line="480" w:lineRule="auto"/>
        <w:jc w:val="both"/>
        <w:rPr>
          <w:rFonts w:ascii="Times New Roman" w:hAnsi="Times New Roman" w:cs="Times New Roman"/>
          <w:sz w:val="24"/>
          <w:szCs w:val="24"/>
        </w:rPr>
      </w:pPr>
    </w:p>
    <w:p w:rsidR="00AB18F4" w:rsidRPr="009634BF" w:rsidRDefault="00AB18F4" w:rsidP="005C6523">
      <w:pPr>
        <w:spacing w:line="480" w:lineRule="auto"/>
        <w:jc w:val="both"/>
        <w:rPr>
          <w:rFonts w:ascii="Times New Roman" w:hAnsi="Times New Roman" w:cs="Times New Roman"/>
          <w:sz w:val="24"/>
          <w:szCs w:val="24"/>
        </w:rPr>
      </w:pPr>
    </w:p>
    <w:p w:rsidR="00405F1D" w:rsidRPr="009634BF" w:rsidRDefault="004B0523" w:rsidP="005C6523">
      <w:pPr>
        <w:spacing w:line="480" w:lineRule="auto"/>
        <w:jc w:val="both"/>
        <w:rPr>
          <w:rFonts w:ascii="Times New Roman" w:hAnsi="Times New Roman" w:cs="Times New Roman"/>
          <w:b/>
          <w:sz w:val="24"/>
          <w:szCs w:val="24"/>
        </w:rPr>
      </w:pPr>
      <w:r w:rsidRPr="009634BF">
        <w:rPr>
          <w:rFonts w:ascii="Times New Roman" w:hAnsi="Times New Roman" w:cs="Times New Roman"/>
          <w:b/>
          <w:sz w:val="24"/>
          <w:szCs w:val="24"/>
        </w:rPr>
        <w:lastRenderedPageBreak/>
        <w:t xml:space="preserve">The primary source </w:t>
      </w:r>
      <w:r w:rsidR="00D028D4" w:rsidRPr="009634BF">
        <w:rPr>
          <w:rFonts w:ascii="Times New Roman" w:hAnsi="Times New Roman" w:cs="Times New Roman"/>
          <w:b/>
          <w:sz w:val="24"/>
          <w:szCs w:val="24"/>
        </w:rPr>
        <w:t>Analyses</w:t>
      </w:r>
    </w:p>
    <w:p w:rsidR="00D028D4" w:rsidRPr="009634BF" w:rsidRDefault="00573BD2" w:rsidP="005C6523">
      <w:pPr>
        <w:spacing w:line="480" w:lineRule="auto"/>
        <w:jc w:val="both"/>
        <w:rPr>
          <w:rFonts w:ascii="Times New Roman" w:hAnsi="Times New Roman" w:cs="Times New Roman"/>
          <w:sz w:val="24"/>
          <w:szCs w:val="24"/>
        </w:rPr>
      </w:pPr>
      <w:r w:rsidRPr="009634BF">
        <w:rPr>
          <w:rFonts w:ascii="Times New Roman" w:hAnsi="Times New Roman" w:cs="Times New Roman"/>
          <w:sz w:val="24"/>
          <w:szCs w:val="24"/>
        </w:rPr>
        <w:t xml:space="preserve">The authors </w:t>
      </w:r>
      <w:r w:rsidR="00891E03" w:rsidRPr="009634BF">
        <w:rPr>
          <w:rFonts w:ascii="Times New Roman" w:hAnsi="Times New Roman" w:cs="Times New Roman"/>
          <w:sz w:val="24"/>
          <w:szCs w:val="24"/>
        </w:rPr>
        <w:t>of “The Stock Market Crash of October 29, 1929”</w:t>
      </w:r>
      <w:r w:rsidR="00680EC8" w:rsidRPr="009634BF">
        <w:rPr>
          <w:rFonts w:ascii="Times New Roman" w:hAnsi="Times New Roman" w:cs="Times New Roman"/>
          <w:sz w:val="24"/>
          <w:szCs w:val="24"/>
        </w:rPr>
        <w:t xml:space="preserve"> article are business</w:t>
      </w:r>
      <w:r w:rsidR="00D7435B" w:rsidRPr="009634BF">
        <w:rPr>
          <w:rFonts w:ascii="Times New Roman" w:hAnsi="Times New Roman" w:cs="Times New Roman"/>
          <w:sz w:val="24"/>
          <w:szCs w:val="24"/>
        </w:rPr>
        <w:t xml:space="preserve"> and investments</w:t>
      </w:r>
      <w:r w:rsidR="00680EC8" w:rsidRPr="009634BF">
        <w:rPr>
          <w:rFonts w:ascii="Times New Roman" w:hAnsi="Times New Roman" w:cs="Times New Roman"/>
          <w:sz w:val="24"/>
          <w:szCs w:val="24"/>
        </w:rPr>
        <w:t xml:space="preserve"> analyst and economists such as </w:t>
      </w:r>
      <w:r w:rsidR="00D7435B" w:rsidRPr="009634BF">
        <w:rPr>
          <w:rFonts w:ascii="Times New Roman" w:hAnsi="Times New Roman" w:cs="Times New Roman"/>
          <w:sz w:val="24"/>
          <w:szCs w:val="24"/>
        </w:rPr>
        <w:t xml:space="preserve">Roger Babson and </w:t>
      </w:r>
      <w:r w:rsidR="00555B4E" w:rsidRPr="009634BF">
        <w:rPr>
          <w:rFonts w:ascii="Times New Roman" w:hAnsi="Times New Roman" w:cs="Times New Roman"/>
          <w:sz w:val="24"/>
          <w:szCs w:val="24"/>
        </w:rPr>
        <w:t>H.W. Moorhouse respectively among others.</w:t>
      </w:r>
      <w:r w:rsidR="00D63784" w:rsidRPr="009634BF">
        <w:rPr>
          <w:rFonts w:ascii="Times New Roman" w:hAnsi="Times New Roman" w:cs="Times New Roman"/>
          <w:sz w:val="24"/>
          <w:szCs w:val="24"/>
        </w:rPr>
        <w:t xml:space="preserve">  The article dates back to the times of the WW II in 1929.</w:t>
      </w:r>
      <w:r w:rsidR="00384C07" w:rsidRPr="009634BF">
        <w:rPr>
          <w:rFonts w:ascii="Times New Roman" w:hAnsi="Times New Roman" w:cs="Times New Roman"/>
          <w:sz w:val="24"/>
          <w:szCs w:val="24"/>
        </w:rPr>
        <w:t xml:space="preserve"> The documents was directed to the businesses and the American population at large. For instance, the document is directed to the businesses such as banks by letting them know that the economic cycle is in progress today as it was in the past, meaning that businesses must be conducted as usual.</w:t>
      </w:r>
      <w:r w:rsidR="00C27BA4" w:rsidRPr="009634BF">
        <w:rPr>
          <w:rFonts w:ascii="Times New Roman" w:hAnsi="Times New Roman" w:cs="Times New Roman"/>
          <w:sz w:val="24"/>
          <w:szCs w:val="24"/>
        </w:rPr>
        <w:t xml:space="preserve"> </w:t>
      </w:r>
    </w:p>
    <w:p w:rsidR="009461D7" w:rsidRPr="009634BF" w:rsidRDefault="00456B51" w:rsidP="005C6523">
      <w:pPr>
        <w:spacing w:line="480" w:lineRule="auto"/>
        <w:jc w:val="both"/>
        <w:rPr>
          <w:rFonts w:ascii="Times New Roman" w:hAnsi="Times New Roman" w:cs="Times New Roman"/>
          <w:sz w:val="24"/>
          <w:szCs w:val="24"/>
        </w:rPr>
      </w:pPr>
      <w:r w:rsidRPr="009634BF">
        <w:rPr>
          <w:rFonts w:ascii="Times New Roman" w:hAnsi="Times New Roman" w:cs="Times New Roman"/>
          <w:sz w:val="24"/>
          <w:szCs w:val="24"/>
        </w:rPr>
        <w:t xml:space="preserve">One of the main idea in the article is that the world economy was not </w:t>
      </w:r>
      <w:r w:rsidR="00005B28" w:rsidRPr="009634BF">
        <w:rPr>
          <w:rFonts w:ascii="Times New Roman" w:hAnsi="Times New Roman" w:cs="Times New Roman"/>
          <w:sz w:val="24"/>
          <w:szCs w:val="24"/>
        </w:rPr>
        <w:t xml:space="preserve">stable during the </w:t>
      </w:r>
      <w:r w:rsidR="00F868FC" w:rsidRPr="009634BF">
        <w:rPr>
          <w:rFonts w:ascii="Times New Roman" w:hAnsi="Times New Roman" w:cs="Times New Roman"/>
          <w:sz w:val="24"/>
          <w:szCs w:val="24"/>
        </w:rPr>
        <w:t xml:space="preserve">Second World War. </w:t>
      </w:r>
      <w:r w:rsidR="00D814AF" w:rsidRPr="009634BF">
        <w:rPr>
          <w:rFonts w:ascii="Times New Roman" w:hAnsi="Times New Roman" w:cs="Times New Roman"/>
          <w:sz w:val="24"/>
          <w:szCs w:val="24"/>
        </w:rPr>
        <w:t>The world economy normally goes through cycles where sometimes it experiences high rates of inflations and others low rates of inflations.</w:t>
      </w:r>
      <w:r w:rsidR="00334833" w:rsidRPr="009634BF">
        <w:rPr>
          <w:rFonts w:ascii="Times New Roman" w:hAnsi="Times New Roman" w:cs="Times New Roman"/>
          <w:sz w:val="24"/>
          <w:szCs w:val="24"/>
        </w:rPr>
        <w:t xml:space="preserve"> The increasing prices of products within the markets</w:t>
      </w:r>
      <w:r w:rsidR="007114A0" w:rsidRPr="009634BF">
        <w:rPr>
          <w:rFonts w:ascii="Times New Roman" w:hAnsi="Times New Roman" w:cs="Times New Roman"/>
          <w:sz w:val="24"/>
          <w:szCs w:val="24"/>
        </w:rPr>
        <w:t xml:space="preserve"> affects the purchasing ability of the citizens.</w:t>
      </w:r>
      <w:r w:rsidR="006961B0" w:rsidRPr="009634BF">
        <w:rPr>
          <w:rFonts w:ascii="Times New Roman" w:hAnsi="Times New Roman" w:cs="Times New Roman"/>
          <w:sz w:val="24"/>
          <w:szCs w:val="24"/>
        </w:rPr>
        <w:t xml:space="preserve"> In</w:t>
      </w:r>
      <w:r w:rsidR="00EA6414" w:rsidRPr="009634BF">
        <w:rPr>
          <w:rFonts w:ascii="Times New Roman" w:hAnsi="Times New Roman" w:cs="Times New Roman"/>
          <w:sz w:val="24"/>
          <w:szCs w:val="24"/>
        </w:rPr>
        <w:t xml:space="preserve">creasing inflation rate </w:t>
      </w:r>
      <w:r w:rsidR="00A621A6" w:rsidRPr="009634BF">
        <w:rPr>
          <w:rFonts w:ascii="Times New Roman" w:hAnsi="Times New Roman" w:cs="Times New Roman"/>
          <w:sz w:val="24"/>
          <w:szCs w:val="24"/>
        </w:rPr>
        <w:t>ruins millions of business people.</w:t>
      </w:r>
      <w:r w:rsidR="00A27A09" w:rsidRPr="009634BF">
        <w:rPr>
          <w:rFonts w:ascii="Times New Roman" w:hAnsi="Times New Roman" w:cs="Times New Roman"/>
          <w:sz w:val="24"/>
          <w:szCs w:val="24"/>
        </w:rPr>
        <w:t xml:space="preserve"> Another main idea is that, the federal government can normally offset an economic disaster. For instance, “what bankers and brokers … is that the Federal Reserve is the body primarily to thank for the disaster which the stock market has just gone through…”</w:t>
      </w:r>
    </w:p>
    <w:p w:rsidR="00C27BA4" w:rsidRPr="009634BF" w:rsidRDefault="009461D7" w:rsidP="005C6523">
      <w:pPr>
        <w:spacing w:line="480" w:lineRule="auto"/>
        <w:jc w:val="both"/>
        <w:rPr>
          <w:rFonts w:ascii="Times New Roman" w:hAnsi="Times New Roman" w:cs="Times New Roman"/>
          <w:sz w:val="24"/>
          <w:szCs w:val="24"/>
        </w:rPr>
      </w:pPr>
      <w:r w:rsidRPr="009634BF">
        <w:rPr>
          <w:rFonts w:ascii="Times New Roman" w:hAnsi="Times New Roman" w:cs="Times New Roman"/>
          <w:sz w:val="24"/>
          <w:szCs w:val="24"/>
        </w:rPr>
        <w:t>The political message is that speculation is a danger to the nation.</w:t>
      </w:r>
      <w:r w:rsidR="00D07CFA" w:rsidRPr="009634BF">
        <w:rPr>
          <w:rFonts w:ascii="Times New Roman" w:hAnsi="Times New Roman" w:cs="Times New Roman"/>
          <w:sz w:val="24"/>
          <w:szCs w:val="24"/>
        </w:rPr>
        <w:t xml:space="preserve"> </w:t>
      </w:r>
      <w:r w:rsidR="001D20DC" w:rsidRPr="009634BF">
        <w:rPr>
          <w:rFonts w:ascii="Times New Roman" w:hAnsi="Times New Roman" w:cs="Times New Roman"/>
          <w:sz w:val="24"/>
          <w:szCs w:val="24"/>
        </w:rPr>
        <w:t>Some politi</w:t>
      </w:r>
      <w:r w:rsidR="00F0609E" w:rsidRPr="009634BF">
        <w:rPr>
          <w:rFonts w:ascii="Times New Roman" w:hAnsi="Times New Roman" w:cs="Times New Roman"/>
          <w:sz w:val="24"/>
          <w:szCs w:val="24"/>
        </w:rPr>
        <w:t>cians might indulge themselves into commenting about the state of the economy yet they lack the basic knowledge concerning the markets regarding how they are operated.</w:t>
      </w:r>
      <w:r w:rsidR="00690D2D" w:rsidRPr="009634BF">
        <w:rPr>
          <w:rFonts w:ascii="Times New Roman" w:hAnsi="Times New Roman" w:cs="Times New Roman"/>
          <w:sz w:val="24"/>
          <w:szCs w:val="24"/>
        </w:rPr>
        <w:t xml:space="preserve"> So, if they happen to comment on the state or on any issue they might end up commenting </w:t>
      </w:r>
      <w:r w:rsidR="004748A1" w:rsidRPr="009634BF">
        <w:rPr>
          <w:rFonts w:ascii="Times New Roman" w:hAnsi="Times New Roman" w:cs="Times New Roman"/>
          <w:sz w:val="24"/>
          <w:szCs w:val="24"/>
        </w:rPr>
        <w:t>on something that they cannot have any professional comments.</w:t>
      </w:r>
      <w:r w:rsidR="00026430" w:rsidRPr="009634BF">
        <w:rPr>
          <w:rFonts w:ascii="Times New Roman" w:hAnsi="Times New Roman" w:cs="Times New Roman"/>
          <w:sz w:val="24"/>
          <w:szCs w:val="24"/>
        </w:rPr>
        <w:t xml:space="preserve"> </w:t>
      </w:r>
      <w:r w:rsidR="00407751" w:rsidRPr="009634BF">
        <w:rPr>
          <w:rFonts w:ascii="Times New Roman" w:hAnsi="Times New Roman" w:cs="Times New Roman"/>
          <w:sz w:val="24"/>
          <w:szCs w:val="24"/>
        </w:rPr>
        <w:t xml:space="preserve"> The </w:t>
      </w:r>
      <w:r w:rsidR="00B86A57" w:rsidRPr="009634BF">
        <w:rPr>
          <w:rFonts w:ascii="Times New Roman" w:hAnsi="Times New Roman" w:cs="Times New Roman"/>
          <w:sz w:val="24"/>
          <w:szCs w:val="24"/>
        </w:rPr>
        <w:t>article relates to the era of the WW II, since it is talking about state of the economy during that particular time.</w:t>
      </w:r>
      <w:r w:rsidR="00504099" w:rsidRPr="009634BF">
        <w:rPr>
          <w:rFonts w:ascii="Times New Roman" w:hAnsi="Times New Roman" w:cs="Times New Roman"/>
          <w:sz w:val="24"/>
          <w:szCs w:val="24"/>
        </w:rPr>
        <w:t xml:space="preserve"> </w:t>
      </w:r>
    </w:p>
    <w:p w:rsidR="00245A7C" w:rsidRPr="009634BF" w:rsidRDefault="00245A7C" w:rsidP="005C6523">
      <w:pPr>
        <w:spacing w:line="480" w:lineRule="auto"/>
        <w:jc w:val="both"/>
        <w:rPr>
          <w:rFonts w:ascii="Times New Roman" w:hAnsi="Times New Roman" w:cs="Times New Roman"/>
          <w:sz w:val="24"/>
          <w:szCs w:val="24"/>
        </w:rPr>
      </w:pPr>
    </w:p>
    <w:sectPr w:rsidR="00245A7C" w:rsidRPr="009634B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2EDA" w:rsidRDefault="00E82EDA" w:rsidP="006F2295">
      <w:pPr>
        <w:spacing w:after="0" w:line="240" w:lineRule="auto"/>
      </w:pPr>
      <w:r>
        <w:separator/>
      </w:r>
    </w:p>
  </w:endnote>
  <w:endnote w:type="continuationSeparator" w:id="0">
    <w:p w:rsidR="00E82EDA" w:rsidRDefault="00E82EDA" w:rsidP="006F2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2EDA" w:rsidRDefault="00E82EDA" w:rsidP="006F2295">
      <w:pPr>
        <w:spacing w:after="0" w:line="240" w:lineRule="auto"/>
      </w:pPr>
      <w:r>
        <w:separator/>
      </w:r>
    </w:p>
  </w:footnote>
  <w:footnote w:type="continuationSeparator" w:id="0">
    <w:p w:rsidR="00E82EDA" w:rsidRDefault="00E82EDA" w:rsidP="006F22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295" w:rsidRPr="006F2295" w:rsidRDefault="006F2295" w:rsidP="006F2295">
    <w:pPr>
      <w:pStyle w:val="Header"/>
      <w:spacing w:line="480" w:lineRule="auto"/>
      <w:jc w:val="right"/>
      <w:rPr>
        <w:rFonts w:ascii="Times New Roman" w:hAnsi="Times New Roman" w:cs="Times New Roman"/>
        <w:sz w:val="24"/>
      </w:rPr>
    </w:pPr>
    <w:r w:rsidRPr="006F2295">
      <w:rPr>
        <w:rFonts w:ascii="Times New Roman" w:hAnsi="Times New Roman" w:cs="Times New Roman"/>
        <w:sz w:val="24"/>
      </w:rPr>
      <w:t>Surname</w:t>
    </w:r>
    <w:sdt>
      <w:sdtPr>
        <w:rPr>
          <w:rFonts w:ascii="Times New Roman" w:hAnsi="Times New Roman" w:cs="Times New Roman"/>
          <w:sz w:val="24"/>
        </w:rPr>
        <w:id w:val="785314020"/>
        <w:docPartObj>
          <w:docPartGallery w:val="Page Numbers (Top of Page)"/>
          <w:docPartUnique/>
        </w:docPartObj>
      </w:sdtPr>
      <w:sdtEndPr>
        <w:rPr>
          <w:noProof/>
        </w:rPr>
      </w:sdtEndPr>
      <w:sdtContent>
        <w:r w:rsidRPr="006F2295">
          <w:rPr>
            <w:rFonts w:ascii="Times New Roman" w:hAnsi="Times New Roman" w:cs="Times New Roman"/>
            <w:sz w:val="24"/>
          </w:rPr>
          <w:fldChar w:fldCharType="begin"/>
        </w:r>
        <w:r w:rsidRPr="006F2295">
          <w:rPr>
            <w:rFonts w:ascii="Times New Roman" w:hAnsi="Times New Roman" w:cs="Times New Roman"/>
            <w:sz w:val="24"/>
          </w:rPr>
          <w:instrText xml:space="preserve"> PAGE   \* MERGEFORMAT </w:instrText>
        </w:r>
        <w:r w:rsidRPr="006F2295">
          <w:rPr>
            <w:rFonts w:ascii="Times New Roman" w:hAnsi="Times New Roman" w:cs="Times New Roman"/>
            <w:sz w:val="24"/>
          </w:rPr>
          <w:fldChar w:fldCharType="separate"/>
        </w:r>
        <w:r w:rsidR="008F4E30">
          <w:rPr>
            <w:rFonts w:ascii="Times New Roman" w:hAnsi="Times New Roman" w:cs="Times New Roman"/>
            <w:noProof/>
            <w:sz w:val="24"/>
          </w:rPr>
          <w:t>2</w:t>
        </w:r>
        <w:r w:rsidRPr="006F2295">
          <w:rPr>
            <w:rFonts w:ascii="Times New Roman" w:hAnsi="Times New Roman" w:cs="Times New Roman"/>
            <w:noProof/>
            <w:sz w:val="24"/>
          </w:rPr>
          <w:fldChar w:fldCharType="end"/>
        </w:r>
      </w:sdtContent>
    </w:sdt>
  </w:p>
  <w:p w:rsidR="006F2295" w:rsidRDefault="006F22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E11"/>
    <w:rsid w:val="00005B28"/>
    <w:rsid w:val="00026430"/>
    <w:rsid w:val="000C3B0A"/>
    <w:rsid w:val="00107BC8"/>
    <w:rsid w:val="0011797F"/>
    <w:rsid w:val="001543AF"/>
    <w:rsid w:val="001D20DC"/>
    <w:rsid w:val="001E6E25"/>
    <w:rsid w:val="00245A7C"/>
    <w:rsid w:val="00255216"/>
    <w:rsid w:val="002B2EF2"/>
    <w:rsid w:val="003218AD"/>
    <w:rsid w:val="00333893"/>
    <w:rsid w:val="00334833"/>
    <w:rsid w:val="00384C07"/>
    <w:rsid w:val="00405F1D"/>
    <w:rsid w:val="00407751"/>
    <w:rsid w:val="00456B51"/>
    <w:rsid w:val="004748A1"/>
    <w:rsid w:val="004B0523"/>
    <w:rsid w:val="00504099"/>
    <w:rsid w:val="00555B4E"/>
    <w:rsid w:val="00573BD2"/>
    <w:rsid w:val="005B00BA"/>
    <w:rsid w:val="005C6523"/>
    <w:rsid w:val="005E5E5F"/>
    <w:rsid w:val="00680EC8"/>
    <w:rsid w:val="00690D2D"/>
    <w:rsid w:val="006961B0"/>
    <w:rsid w:val="006B555C"/>
    <w:rsid w:val="006F2295"/>
    <w:rsid w:val="007114A0"/>
    <w:rsid w:val="00715517"/>
    <w:rsid w:val="00731425"/>
    <w:rsid w:val="00740E44"/>
    <w:rsid w:val="007C3E11"/>
    <w:rsid w:val="00891E03"/>
    <w:rsid w:val="008A2E01"/>
    <w:rsid w:val="008F4E30"/>
    <w:rsid w:val="009461D7"/>
    <w:rsid w:val="009634BF"/>
    <w:rsid w:val="00964CAE"/>
    <w:rsid w:val="00A12101"/>
    <w:rsid w:val="00A27A09"/>
    <w:rsid w:val="00A621A6"/>
    <w:rsid w:val="00A87F6A"/>
    <w:rsid w:val="00AB18F4"/>
    <w:rsid w:val="00B05511"/>
    <w:rsid w:val="00B1390C"/>
    <w:rsid w:val="00B32B33"/>
    <w:rsid w:val="00B33518"/>
    <w:rsid w:val="00B86A57"/>
    <w:rsid w:val="00C27BA4"/>
    <w:rsid w:val="00CD39F6"/>
    <w:rsid w:val="00D028D4"/>
    <w:rsid w:val="00D07CFA"/>
    <w:rsid w:val="00D63784"/>
    <w:rsid w:val="00D7435B"/>
    <w:rsid w:val="00D814AF"/>
    <w:rsid w:val="00E06E08"/>
    <w:rsid w:val="00E74A45"/>
    <w:rsid w:val="00E82EDA"/>
    <w:rsid w:val="00EA6414"/>
    <w:rsid w:val="00ED2C2F"/>
    <w:rsid w:val="00F0609E"/>
    <w:rsid w:val="00F16B44"/>
    <w:rsid w:val="00F868FC"/>
    <w:rsid w:val="00FE0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FD795D-7798-48E3-A7E2-C371FA1A6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295"/>
  </w:style>
  <w:style w:type="paragraph" w:styleId="Footer">
    <w:name w:val="footer"/>
    <w:basedOn w:val="Normal"/>
    <w:link w:val="FooterChar"/>
    <w:uiPriority w:val="99"/>
    <w:unhideWhenUsed/>
    <w:rsid w:val="006F2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2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2018-10-29T05:02:00Z</dcterms:created>
  <dcterms:modified xsi:type="dcterms:W3CDTF">2018-10-29T05:02:00Z</dcterms:modified>
</cp:coreProperties>
</file>